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1B" w:rsidRDefault="009900F0" w:rsidP="00F10F1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9686925" cy="691923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691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F1B" w:rsidRDefault="00F10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10F1B" w:rsidRDefault="00F10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50D0" w:rsidRDefault="00163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Часть 1. Сведения об оказываемых муниципальных  услугах</w:t>
      </w:r>
    </w:p>
    <w:p w:rsidR="00DB50D0" w:rsidRDefault="00DB50D0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DB50D0" w:rsidRDefault="00163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1</w:t>
      </w:r>
    </w:p>
    <w:p w:rsidR="00DB50D0" w:rsidRDefault="00DB50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5259"/>
        <w:gridCol w:w="1275"/>
        <w:gridCol w:w="3825"/>
        <w:gridCol w:w="2834"/>
        <w:gridCol w:w="1417"/>
      </w:tblGrid>
      <w:tr w:rsidR="00DB50D0">
        <w:trPr>
          <w:trHeight w:val="86"/>
        </w:trPr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1. Наименование муниципальной услуги</w:t>
            </w:r>
          </w:p>
        </w:tc>
        <w:tc>
          <w:tcPr>
            <w:tcW w:w="5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Присмотр и уход за детьми</w:t>
            </w:r>
          </w:p>
        </w:tc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муниципальной услуги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50.785.0 </w:t>
            </w:r>
          </w:p>
        </w:tc>
      </w:tr>
      <w:tr w:rsidR="00DB50D0">
        <w:trPr>
          <w:trHeight w:val="80"/>
        </w:trPr>
        <w:tc>
          <w:tcPr>
            <w:tcW w:w="1035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DB50D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 w:rsidP="00172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1724E1">
              <w:rPr>
                <w:rFonts w:ascii="Times New Roman" w:eastAsia="Times New Roman" w:hAnsi="Times New Roman" w:cs="Times New Roman"/>
                <w:sz w:val="24"/>
              </w:rPr>
              <w:t>общероссийскому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50D0">
        <w:trPr>
          <w:trHeight w:val="70"/>
        </w:trPr>
        <w:tc>
          <w:tcPr>
            <w:tcW w:w="6534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2. Категории потребителей муниципальной услуги</w:t>
            </w:r>
          </w:p>
        </w:tc>
        <w:tc>
          <w:tcPr>
            <w:tcW w:w="38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Физические лица </w:t>
            </w:r>
          </w:p>
        </w:tc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региональному перечню 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DB50D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DB50D0">
        <w:trPr>
          <w:trHeight w:val="70"/>
        </w:trPr>
        <w:tc>
          <w:tcPr>
            <w:tcW w:w="1035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25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DB50D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DB50D0">
        <w:trPr>
          <w:trHeight w:val="70"/>
        </w:trPr>
        <w:tc>
          <w:tcPr>
            <w:tcW w:w="1461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DB50D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DB50D0">
        <w:trPr>
          <w:trHeight w:val="80"/>
        </w:trPr>
        <w:tc>
          <w:tcPr>
            <w:tcW w:w="1035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DB50D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DB50D0">
        <w:trPr>
          <w:trHeight w:val="80"/>
        </w:trPr>
        <w:tc>
          <w:tcPr>
            <w:tcW w:w="1035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5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DB50D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DB50D0" w:rsidRDefault="00DB50D0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18"/>
        <w:gridCol w:w="1059"/>
        <w:gridCol w:w="1081"/>
        <w:gridCol w:w="1239"/>
        <w:gridCol w:w="1276"/>
        <w:gridCol w:w="992"/>
        <w:gridCol w:w="1276"/>
        <w:gridCol w:w="921"/>
        <w:gridCol w:w="638"/>
        <w:gridCol w:w="656"/>
        <w:gridCol w:w="815"/>
        <w:gridCol w:w="815"/>
        <w:gridCol w:w="832"/>
        <w:gridCol w:w="17"/>
        <w:gridCol w:w="973"/>
      </w:tblGrid>
      <w:tr w:rsidR="00DB50D0" w:rsidTr="00825A6F">
        <w:trPr>
          <w:trHeight w:val="88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Уникальный номер реестровой записи</w:t>
            </w: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Показатель качества </w:t>
            </w:r>
          </w:p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муниципальной услуги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Значение показателя качества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br/>
              <w:t>муниципальной услуги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Допустимые (возможные) отклонения от установленных показателей качества</w:t>
            </w:r>
          </w:p>
        </w:tc>
      </w:tr>
      <w:tr w:rsidR="00825A6F" w:rsidTr="00825A6F">
        <w:trPr>
          <w:trHeight w:val="1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________</w:t>
            </w:r>
          </w:p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Категория потребителей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________</w:t>
            </w:r>
          </w:p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обучающихся</w:t>
            </w:r>
            <w:proofErr w:type="gramEnd"/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_________</w:t>
            </w:r>
          </w:p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_________</w:t>
            </w:r>
          </w:p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825A6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_______</w:t>
            </w:r>
          </w:p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Справочник периодов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__________</w:t>
            </w:r>
          </w:p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(наименование показателя)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br/>
              <w:t>по ОКЕИ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2018 год</w:t>
            </w:r>
          </w:p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(очередной финансовый год)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2019 год</w:t>
            </w:r>
          </w:p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(1-й год планового периода)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2020 год</w:t>
            </w:r>
          </w:p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(2-й год планового периода)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 процентах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 абсолютных показателях</w:t>
            </w:r>
          </w:p>
        </w:tc>
      </w:tr>
      <w:tr w:rsidR="00825A6F" w:rsidTr="00825A6F">
        <w:trPr>
          <w:trHeight w:val="1"/>
        </w:trPr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код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 w:line="240" w:lineRule="auto"/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 w:line="240" w:lineRule="auto"/>
            </w:pPr>
          </w:p>
        </w:tc>
      </w:tr>
      <w:tr w:rsidR="00825A6F" w:rsidTr="00825A6F">
        <w:trPr>
          <w:trHeight w:val="1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11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12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14</w:t>
            </w:r>
          </w:p>
        </w:tc>
      </w:tr>
      <w:tr w:rsidR="001F0690" w:rsidTr="00825A6F">
        <w:trPr>
          <w:trHeight w:val="7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853211О.99.0.БВ19АА68000</w:t>
            </w:r>
          </w:p>
          <w:p w:rsidR="001F0690" w:rsidRDefault="001F06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lastRenderedPageBreak/>
              <w:t>физические лица за исключение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lastRenderedPageBreak/>
              <w:t xml:space="preserve">м льготных категорий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lastRenderedPageBreak/>
              <w:t>До 3 лет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группа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1F0690" w:rsidTr="00825A6F">
        <w:trPr>
          <w:trHeight w:val="7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853211О.99.0.БВ19АГ02000</w:t>
            </w:r>
          </w:p>
          <w:p w:rsidR="001F0690" w:rsidRDefault="001F06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физические лица льготных категорий, определяемых учредителем  (дети-инвалиды, дети с ОВЗ)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От 1 до 3 лет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1F0690" w:rsidTr="00D92122">
        <w:trPr>
          <w:trHeight w:val="7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853211О.99.0.БВ19АА56000</w:t>
            </w:r>
          </w:p>
          <w:p w:rsidR="001F0690" w:rsidRDefault="001F06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физические лица за исключением льготных категорий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От 3 до 8 лет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1F0690" w:rsidTr="00D92122">
        <w:trPr>
          <w:trHeight w:val="1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853211О.99.0.БВ19АГ08000</w:t>
            </w:r>
          </w:p>
          <w:p w:rsidR="001F0690" w:rsidRDefault="001F06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физические лица льготных категорий, определяемых учредителем </w:t>
            </w:r>
          </w:p>
          <w:p w:rsidR="001F0690" w:rsidRDefault="001F06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(ОВЗ: спец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руппы, инвалиды)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От 3 до 8 лет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 w:line="240" w:lineRule="auto"/>
              <w:jc w:val="center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F0690" w:rsidRDefault="001F069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B50D0" w:rsidRDefault="00DB50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50D0" w:rsidRDefault="001639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Показатели, характеризующие объем муниципальной услуги:</w:t>
      </w:r>
    </w:p>
    <w:p w:rsidR="00DB50D0" w:rsidRDefault="00DB50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74"/>
        <w:gridCol w:w="1002"/>
        <w:gridCol w:w="874"/>
        <w:gridCol w:w="934"/>
        <w:gridCol w:w="933"/>
        <w:gridCol w:w="769"/>
        <w:gridCol w:w="1037"/>
        <w:gridCol w:w="792"/>
        <w:gridCol w:w="428"/>
        <w:gridCol w:w="790"/>
        <w:gridCol w:w="659"/>
        <w:gridCol w:w="659"/>
        <w:gridCol w:w="790"/>
        <w:gridCol w:w="659"/>
        <w:gridCol w:w="659"/>
        <w:gridCol w:w="664"/>
        <w:gridCol w:w="785"/>
      </w:tblGrid>
      <w:tr w:rsidR="00DB50D0" w:rsidTr="00CD4DA3">
        <w:trPr>
          <w:trHeight w:val="1"/>
        </w:trPr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Уникальный номер реестровой записи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Показатель объема</w:t>
            </w:r>
          </w:p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муниципальной услуги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Значение показателя объема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br/>
              <w:t>муниципальной услуги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871F3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br/>
              <w:t>платы (цена, тариф)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Допустимые (возможные) отклонения от установленных показателей качества</w:t>
            </w:r>
          </w:p>
        </w:tc>
      </w:tr>
      <w:tr w:rsidR="00CD4DA3" w:rsidTr="00CD4DA3">
        <w:trPr>
          <w:trHeight w:val="1"/>
        </w:trPr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951B1" w:rsidRDefault="004951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951B1" w:rsidRPr="001B3B2C" w:rsidRDefault="004951B1" w:rsidP="00CA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1B3B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</w:t>
            </w:r>
          </w:p>
          <w:p w:rsidR="004951B1" w:rsidRPr="001B3B2C" w:rsidRDefault="004951B1" w:rsidP="00CA3E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3B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Категория потребителей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951B1" w:rsidRPr="001B3B2C" w:rsidRDefault="004951B1" w:rsidP="00CA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1B3B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</w:t>
            </w:r>
          </w:p>
          <w:p w:rsidR="004951B1" w:rsidRPr="001B3B2C" w:rsidRDefault="004951B1" w:rsidP="00CA3E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3B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Возраст </w:t>
            </w:r>
            <w:proofErr w:type="gramStart"/>
            <w:r w:rsidRPr="001B3B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951B1" w:rsidRPr="001B3B2C" w:rsidRDefault="004951B1" w:rsidP="00CA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1B3B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</w:t>
            </w:r>
          </w:p>
          <w:p w:rsidR="004951B1" w:rsidRPr="001B3B2C" w:rsidRDefault="004951B1" w:rsidP="00CA3E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3B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951B1" w:rsidRPr="001B3B2C" w:rsidRDefault="004951B1" w:rsidP="00CA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1B3B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</w:t>
            </w:r>
          </w:p>
          <w:p w:rsidR="004951B1" w:rsidRPr="001B3B2C" w:rsidRDefault="004951B1" w:rsidP="00CA3E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B3B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951B1" w:rsidRDefault="004951B1" w:rsidP="00CA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______</w:t>
            </w:r>
          </w:p>
          <w:p w:rsidR="004951B1" w:rsidRPr="00C668CE" w:rsidRDefault="004951B1" w:rsidP="00CA3E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68CE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Справочник периодов пребыван</w:t>
            </w:r>
            <w:r w:rsidRPr="00C668CE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lastRenderedPageBreak/>
              <w:t>ия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951B1" w:rsidRDefault="00CD4DA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lastRenderedPageBreak/>
              <w:t>___________</w:t>
            </w:r>
          </w:p>
          <w:p w:rsidR="004951B1" w:rsidRDefault="004951B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(наименование показателя)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951B1" w:rsidRDefault="004951B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br/>
              <w:t>по ОКЕИ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951B1" w:rsidRDefault="004951B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2018 год</w:t>
            </w:r>
          </w:p>
          <w:p w:rsidR="004951B1" w:rsidRDefault="004951B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(очередной финансовый год)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951B1" w:rsidRDefault="004951B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2019 год</w:t>
            </w:r>
          </w:p>
          <w:p w:rsidR="004951B1" w:rsidRDefault="004951B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(1-й год планового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lastRenderedPageBreak/>
              <w:t>периода)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951B1" w:rsidRDefault="004951B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lastRenderedPageBreak/>
              <w:t>2020 год</w:t>
            </w:r>
          </w:p>
          <w:p w:rsidR="004951B1" w:rsidRDefault="004951B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(2-й год планового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lastRenderedPageBreak/>
              <w:t>периода)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951B1" w:rsidRDefault="004951B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lastRenderedPageBreak/>
              <w:t>2018 год</w:t>
            </w:r>
          </w:p>
          <w:p w:rsidR="004951B1" w:rsidRDefault="004951B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(очередной финансовый год)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951B1" w:rsidRDefault="004951B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2019 год</w:t>
            </w:r>
          </w:p>
          <w:p w:rsidR="004951B1" w:rsidRDefault="004951B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(1-й год планового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lastRenderedPageBreak/>
              <w:t>периода)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951B1" w:rsidRDefault="004951B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lastRenderedPageBreak/>
              <w:t>2020 год</w:t>
            </w:r>
          </w:p>
          <w:p w:rsidR="004951B1" w:rsidRDefault="004951B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(2-й год планового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lastRenderedPageBreak/>
              <w:t>периода)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951B1" w:rsidRDefault="004951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lastRenderedPageBreak/>
              <w:t>в процентах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951B1" w:rsidRDefault="004951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в абсолютных показателях</w:t>
            </w:r>
          </w:p>
        </w:tc>
      </w:tr>
      <w:tr w:rsidR="00CD4DA3" w:rsidTr="00CD4DA3">
        <w:trPr>
          <w:trHeight w:val="1"/>
        </w:trPr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(наименование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lastRenderedPageBreak/>
              <w:t>показателя)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lastRenderedPageBreak/>
              <w:t>код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 w:line="240" w:lineRule="auto"/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 w:line="240" w:lineRule="auto"/>
            </w:pPr>
          </w:p>
        </w:tc>
      </w:tr>
      <w:tr w:rsidR="00CD4DA3" w:rsidTr="00CD4DA3">
        <w:trPr>
          <w:trHeight w:val="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lastRenderedPageBreak/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17</w:t>
            </w:r>
          </w:p>
        </w:tc>
      </w:tr>
      <w:tr w:rsidR="00CD4DA3" w:rsidTr="00CD4DA3">
        <w:trPr>
          <w:trHeight w:val="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853211О.99.0.БВ19АА68000</w:t>
            </w:r>
          </w:p>
          <w:p w:rsidR="00DB50D0" w:rsidRDefault="00DB50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физические лица за исключением льготных категорий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До 3 лет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/>
              <w:jc w:val="center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/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группа полного дня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Число детей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Человек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792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41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41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41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540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CD4DA3" w:rsidTr="00CD4DA3">
        <w:trPr>
          <w:trHeight w:val="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853211О.99.0.БВ19АГ02000</w:t>
            </w:r>
          </w:p>
          <w:p w:rsidR="00DB50D0" w:rsidRDefault="00DB50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физические лица льготных категорий, определяемых учредителем (дети-инвалиды, ОВЗ)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От 1 до 3 лет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/>
              <w:jc w:val="center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/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группа полного дня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Число детей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Человек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792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CD4DA3" w:rsidTr="00CD4DA3">
        <w:trPr>
          <w:trHeight w:val="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853211О.99.0.БВ19АА56000</w:t>
            </w:r>
          </w:p>
          <w:p w:rsidR="00DB50D0" w:rsidRDefault="00DB50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физические лица за исключением льготных категорий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От 3 до 8 лет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/>
              <w:jc w:val="center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/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группа полного дня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Число детей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Человек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792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191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191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191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540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</w:tr>
      <w:tr w:rsidR="00CD4DA3" w:rsidTr="00CD4DA3">
        <w:trPr>
          <w:trHeight w:val="1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853211О.99.0.БВ19АГ08000</w:t>
            </w:r>
          </w:p>
          <w:p w:rsidR="00DB50D0" w:rsidRDefault="00DB50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От 3 до 8 лет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/>
              <w:jc w:val="center"/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/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группа полного дня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Число детей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Человек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792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30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30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30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B50D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D540C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:rsidR="00DB50D0" w:rsidRDefault="00DB50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F633C" w:rsidRDefault="008F633C" w:rsidP="008F63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Нормативные правовые акты (локальные акты), устанавливающие размер платы (цену, тариф) либо порядок его (ее) установления:</w:t>
      </w:r>
      <w:proofErr w:type="gramEnd"/>
    </w:p>
    <w:p w:rsidR="008F633C" w:rsidRDefault="008F633C" w:rsidP="008F63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227"/>
        <w:gridCol w:w="2551"/>
        <w:gridCol w:w="1614"/>
        <w:gridCol w:w="2464"/>
        <w:gridCol w:w="4853"/>
      </w:tblGrid>
      <w:tr w:rsidR="008F633C" w:rsidTr="00CA3ED4">
        <w:tc>
          <w:tcPr>
            <w:tcW w:w="14709" w:type="dxa"/>
            <w:gridSpan w:val="5"/>
          </w:tcPr>
          <w:p w:rsidR="008F633C" w:rsidRPr="00BD41AB" w:rsidRDefault="008F633C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F633C" w:rsidTr="00CA3ED4">
        <w:tc>
          <w:tcPr>
            <w:tcW w:w="3227" w:type="dxa"/>
          </w:tcPr>
          <w:p w:rsidR="008F633C" w:rsidRPr="00BD41AB" w:rsidRDefault="008F633C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2551" w:type="dxa"/>
          </w:tcPr>
          <w:p w:rsidR="008F633C" w:rsidRPr="00BD41AB" w:rsidRDefault="008F633C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14" w:type="dxa"/>
          </w:tcPr>
          <w:p w:rsidR="008F633C" w:rsidRPr="00BD41AB" w:rsidRDefault="008F633C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64" w:type="dxa"/>
          </w:tcPr>
          <w:p w:rsidR="008F633C" w:rsidRPr="00BD41AB" w:rsidRDefault="008F633C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853" w:type="dxa"/>
          </w:tcPr>
          <w:p w:rsidR="008F633C" w:rsidRPr="00BD41AB" w:rsidRDefault="008F633C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F633C" w:rsidTr="00CA3ED4">
        <w:tc>
          <w:tcPr>
            <w:tcW w:w="3227" w:type="dxa"/>
          </w:tcPr>
          <w:p w:rsidR="008F633C" w:rsidRPr="00BD41AB" w:rsidRDefault="008F633C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F633C" w:rsidRPr="00BD41AB" w:rsidRDefault="008F633C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8F633C" w:rsidRPr="00BD41AB" w:rsidRDefault="008F633C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8F633C" w:rsidRPr="00BD41AB" w:rsidRDefault="008F633C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8F633C" w:rsidRPr="00BD41AB" w:rsidRDefault="008F633C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633C" w:rsidTr="00CA3ED4">
        <w:tc>
          <w:tcPr>
            <w:tcW w:w="3227" w:type="dxa"/>
          </w:tcPr>
          <w:p w:rsidR="008F633C" w:rsidRPr="00BD41AB" w:rsidRDefault="008F633C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2551" w:type="dxa"/>
          </w:tcPr>
          <w:p w:rsidR="008F633C" w:rsidRPr="00BD41AB" w:rsidRDefault="008F633C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Лесосибирский городской Совет депутатов </w:t>
            </w:r>
          </w:p>
        </w:tc>
        <w:tc>
          <w:tcPr>
            <w:tcW w:w="1614" w:type="dxa"/>
          </w:tcPr>
          <w:p w:rsidR="008F633C" w:rsidRPr="00BD41AB" w:rsidRDefault="008F633C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26.11.2015г.</w:t>
            </w:r>
          </w:p>
        </w:tc>
        <w:tc>
          <w:tcPr>
            <w:tcW w:w="2464" w:type="dxa"/>
          </w:tcPr>
          <w:p w:rsidR="008F633C" w:rsidRPr="00BD41AB" w:rsidRDefault="008F633C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3" w:type="dxa"/>
          </w:tcPr>
          <w:p w:rsidR="008F633C" w:rsidRPr="00BD41AB" w:rsidRDefault="008F633C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размера родительской платы за присмотр и уход за детьми в муниципальных образовательных учреждениях города Лесосибирска, реализующих основную общеобразовательную программу дошкольного образования </w:t>
            </w:r>
          </w:p>
        </w:tc>
      </w:tr>
    </w:tbl>
    <w:p w:rsidR="008F633C" w:rsidRDefault="008F633C" w:rsidP="008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F633C" w:rsidRDefault="008F633C" w:rsidP="008F63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Порядок оказания муниципальной услуги</w:t>
      </w:r>
    </w:p>
    <w:p w:rsidR="008F633C" w:rsidRDefault="008F633C" w:rsidP="008F63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Нормативные правовые акты, регулирующие порядок оказания муниципальной услуги</w:t>
      </w:r>
    </w:p>
    <w:p w:rsidR="008F633C" w:rsidRDefault="008F633C" w:rsidP="008F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Федеральный закон от 29.12.2012 N 273-ФЗ "Об образовании в Российской Федерации", Федеральный закон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закон от 24.06.1999 N 120-ФЗ "Об основах системы профилактики безнадзорности и правонарушений несовершеннолетних", Федеральный закон от 06.10.2003 N 131-ФЗ "Об общих принципах организации местного самоуправления в Российской Федерации".</w:t>
      </w:r>
      <w:proofErr w:type="gramEnd"/>
    </w:p>
    <w:p w:rsidR="008F633C" w:rsidRDefault="008F633C" w:rsidP="008F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633C" w:rsidRDefault="008F633C" w:rsidP="008F63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Порядок информирования потенциальных потребителей муниципальной услуги:</w:t>
      </w:r>
    </w:p>
    <w:p w:rsidR="008F633C" w:rsidRDefault="008F633C" w:rsidP="008F633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/>
      </w:tblPr>
      <w:tblGrid>
        <w:gridCol w:w="4558"/>
        <w:gridCol w:w="5803"/>
        <w:gridCol w:w="4247"/>
      </w:tblGrid>
      <w:tr w:rsidR="008F633C" w:rsidTr="00CA3ED4">
        <w:trPr>
          <w:trHeight w:val="85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8F633C" w:rsidTr="00CA3ED4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8F633C" w:rsidTr="00CA3ED4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 специальных информационных стендах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 адрес официального Интернет-сайта министерства образования и науки Красноярского края;</w:t>
            </w:r>
          </w:p>
          <w:p w:rsidR="008F633C" w:rsidRDefault="008F633C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 месторасположение, график приема получателей услуг, номера телефонов, адреса Интернет-сайтов и электронной почты Управления образования города Лесосибирска;</w:t>
            </w:r>
          </w:p>
          <w:p w:rsidR="008F633C" w:rsidRDefault="008F633C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месторасположение, график приема получателей услуг, номера телефонов, адреса Интернет-сайтов и электронной почты государственных и муниципальных образовательных учреждений, предоставляющих услугу   и расположенных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 Лесосибирска;</w:t>
            </w:r>
          </w:p>
          <w:p w:rsidR="008F633C" w:rsidRDefault="008F633C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 извлечения из нормативных правовых актов, регламентирующих деятельность по предоставлению муниципальной услуги;</w:t>
            </w:r>
          </w:p>
          <w:p w:rsidR="008F633C" w:rsidRDefault="008F633C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 перечень получателей муниципальной услуги;</w:t>
            </w:r>
          </w:p>
          <w:p w:rsidR="008F633C" w:rsidRDefault="008F633C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 перечень документов и комплектность (достаточность) для предоставления муниципальной услуги;</w:t>
            </w:r>
          </w:p>
          <w:p w:rsidR="008F633C" w:rsidRDefault="008F633C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7. порядок предоставления муниципальной услуги;</w:t>
            </w:r>
          </w:p>
          <w:p w:rsidR="008F633C" w:rsidRDefault="008F633C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 порядок обжалования решений, действий (бездействий) органов и учреждений, участвующих в предоставлении муниципальной услуги, их должностных лиц и работников;</w:t>
            </w:r>
          </w:p>
          <w:p w:rsidR="008F633C" w:rsidRDefault="008F633C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9. основания для отказа в предоставлении муниципальной услуги;</w:t>
            </w:r>
          </w:p>
          <w:p w:rsidR="008F633C" w:rsidRDefault="008F633C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 образцы заполнения заявления для получения муниципальной услуги;</w:t>
            </w:r>
          </w:p>
          <w:p w:rsidR="008F633C" w:rsidRDefault="008F633C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По мере необходимости </w:t>
            </w:r>
          </w:p>
        </w:tc>
      </w:tr>
      <w:tr w:rsidR="008F633C" w:rsidTr="00CA3ED4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Средствами телефонной связи и/или письменные обращения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Информация о процедуре предоставления муниципальной услуги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мере необходимости</w:t>
            </w:r>
          </w:p>
        </w:tc>
      </w:tr>
      <w:tr w:rsidR="008F633C" w:rsidTr="00CA3ED4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 Интернет-ресурсах (сайте)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соответствии с утвержденным положением о сайте образовательного учреждения</w:t>
            </w:r>
          </w:p>
        </w:tc>
      </w:tr>
      <w:tr w:rsidR="008F633C" w:rsidTr="00CA3ED4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Средствами массовой информации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F633C" w:rsidRDefault="008F633C" w:rsidP="00CA3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мере необходимости</w:t>
            </w:r>
          </w:p>
        </w:tc>
      </w:tr>
    </w:tbl>
    <w:p w:rsidR="008F633C" w:rsidRDefault="008F633C" w:rsidP="008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B50D0" w:rsidRDefault="00163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2</w:t>
      </w:r>
    </w:p>
    <w:p w:rsidR="00DB50D0" w:rsidRDefault="00DB50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5259"/>
        <w:gridCol w:w="1275"/>
        <w:gridCol w:w="3825"/>
        <w:gridCol w:w="2834"/>
        <w:gridCol w:w="1417"/>
      </w:tblGrid>
      <w:tr w:rsidR="00DB50D0">
        <w:trPr>
          <w:trHeight w:val="86"/>
        </w:trPr>
        <w:tc>
          <w:tcPr>
            <w:tcW w:w="5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1. Наименование муниципальной услуги</w:t>
            </w:r>
          </w:p>
        </w:tc>
        <w:tc>
          <w:tcPr>
            <w:tcW w:w="5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муниципальной услуги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0076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50.Д45.0</w:t>
            </w:r>
          </w:p>
        </w:tc>
      </w:tr>
      <w:tr w:rsidR="00DB50D0">
        <w:trPr>
          <w:trHeight w:val="80"/>
        </w:trPr>
        <w:tc>
          <w:tcPr>
            <w:tcW w:w="1035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DB50D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 w:rsidP="0013167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13167C">
              <w:rPr>
                <w:rFonts w:ascii="Times New Roman" w:eastAsia="Times New Roman" w:hAnsi="Times New Roman" w:cs="Times New Roman"/>
                <w:sz w:val="24"/>
              </w:rPr>
              <w:t>общероссийскому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DB50D0">
            <w:pPr>
              <w:spacing w:after="0" w:line="240" w:lineRule="auto"/>
            </w:pPr>
          </w:p>
        </w:tc>
      </w:tr>
      <w:tr w:rsidR="00DB50D0">
        <w:trPr>
          <w:trHeight w:val="70"/>
        </w:trPr>
        <w:tc>
          <w:tcPr>
            <w:tcW w:w="6534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2. Категории потребителей муниципальной услуги</w:t>
            </w:r>
          </w:p>
        </w:tc>
        <w:tc>
          <w:tcPr>
            <w:tcW w:w="38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Физические лица в возрасте до 8 лет</w:t>
            </w:r>
          </w:p>
        </w:tc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региональному перечню 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DB50D0">
            <w:pPr>
              <w:spacing w:after="0"/>
            </w:pPr>
          </w:p>
        </w:tc>
      </w:tr>
      <w:tr w:rsidR="00DB50D0">
        <w:trPr>
          <w:trHeight w:val="70"/>
        </w:trPr>
        <w:tc>
          <w:tcPr>
            <w:tcW w:w="1035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25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DB50D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DB50D0">
        <w:trPr>
          <w:trHeight w:val="70"/>
        </w:trPr>
        <w:tc>
          <w:tcPr>
            <w:tcW w:w="1461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DB50D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DB50D0">
        <w:trPr>
          <w:trHeight w:val="80"/>
        </w:trPr>
        <w:tc>
          <w:tcPr>
            <w:tcW w:w="1035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DB50D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DB50D0">
        <w:trPr>
          <w:trHeight w:val="80"/>
        </w:trPr>
        <w:tc>
          <w:tcPr>
            <w:tcW w:w="1035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1639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5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50D0" w:rsidRDefault="00DB50D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DB50D0" w:rsidRDefault="00DB50D0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1"/>
        <w:gridCol w:w="1059"/>
        <w:gridCol w:w="1099"/>
        <w:gridCol w:w="1208"/>
        <w:gridCol w:w="142"/>
        <w:gridCol w:w="1134"/>
        <w:gridCol w:w="992"/>
        <w:gridCol w:w="1276"/>
        <w:gridCol w:w="992"/>
        <w:gridCol w:w="567"/>
        <w:gridCol w:w="675"/>
        <w:gridCol w:w="814"/>
        <w:gridCol w:w="814"/>
        <w:gridCol w:w="834"/>
        <w:gridCol w:w="971"/>
      </w:tblGrid>
      <w:tr w:rsidR="00DB50D0" w:rsidTr="00067ED9">
        <w:trPr>
          <w:trHeight w:val="88"/>
        </w:trPr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Уникальный номер реестровой записи</w:t>
            </w:r>
          </w:p>
        </w:tc>
        <w:tc>
          <w:tcPr>
            <w:tcW w:w="3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Показатель качества </w:t>
            </w:r>
          </w:p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муниципальной услуги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Значение показателя качества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br/>
              <w:t>муниципальной услуги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Допустимые (возможные) отклонения от установленных показателей качества</w:t>
            </w:r>
          </w:p>
        </w:tc>
      </w:tr>
      <w:tr w:rsidR="00510078" w:rsidTr="006F3DEC">
        <w:trPr>
          <w:trHeight w:val="1"/>
        </w:trPr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10078" w:rsidRDefault="005100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10078" w:rsidRDefault="005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________</w:t>
            </w:r>
          </w:p>
          <w:p w:rsidR="00510078" w:rsidRDefault="005100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Категория потребите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лей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10078" w:rsidRDefault="005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________</w:t>
            </w:r>
          </w:p>
          <w:p w:rsidR="00510078" w:rsidRDefault="005100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хся</w:t>
            </w:r>
            <w:proofErr w:type="gramEnd"/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10078" w:rsidRDefault="005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_________</w:t>
            </w:r>
          </w:p>
          <w:p w:rsidR="00510078" w:rsidRDefault="005100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Виды образовате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 xml:space="preserve">льных программ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10078" w:rsidRDefault="005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_________</w:t>
            </w:r>
          </w:p>
          <w:p w:rsidR="00510078" w:rsidRDefault="005100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Формы образования </w:t>
            </w:r>
            <w:r>
              <w:rPr>
                <w:rFonts w:ascii="Times New Roman" w:hAnsi="Times New Roman" w:cs="Times New Roman"/>
                <w:spacing w:val="-6"/>
              </w:rPr>
              <w:lastRenderedPageBreak/>
              <w:t>и формы реализации образовательных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10078" w:rsidRDefault="0051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_______</w:t>
            </w:r>
          </w:p>
          <w:p w:rsidR="00510078" w:rsidRDefault="005100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Справочник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периодов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10078" w:rsidRDefault="005100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__________</w:t>
            </w:r>
          </w:p>
          <w:p w:rsidR="00510078" w:rsidRDefault="0051007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(наименование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показателя)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10078" w:rsidRDefault="0051007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br/>
              <w:t>по ОКЕИ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10078" w:rsidRDefault="005100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2018 год</w:t>
            </w:r>
          </w:p>
          <w:p w:rsidR="00510078" w:rsidRDefault="0051007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(очере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дной финансовый год)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10078" w:rsidRDefault="005100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2019 год</w:t>
            </w:r>
          </w:p>
          <w:p w:rsidR="00510078" w:rsidRDefault="0051007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(1-й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год планового периода)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10078" w:rsidRDefault="005100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2020 год</w:t>
            </w:r>
          </w:p>
          <w:p w:rsidR="00510078" w:rsidRDefault="0051007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(2-й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год планового периода)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10078" w:rsidRDefault="005100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в процентах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510078" w:rsidRDefault="005100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в абсолютных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показателях</w:t>
            </w:r>
          </w:p>
        </w:tc>
      </w:tr>
      <w:tr w:rsidR="003F7202" w:rsidTr="006F3DEC">
        <w:trPr>
          <w:trHeight w:val="1"/>
        </w:trPr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202" w:rsidRDefault="003F72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202" w:rsidRDefault="003F72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202" w:rsidRDefault="003F72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202" w:rsidRDefault="003F72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202" w:rsidRDefault="003F72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202" w:rsidRDefault="003F72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202" w:rsidRDefault="003F720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код</w:t>
            </w: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202" w:rsidRDefault="003F7202">
            <w:pPr>
              <w:spacing w:after="0" w:line="240" w:lineRule="auto"/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202" w:rsidRDefault="003F7202">
            <w:pPr>
              <w:spacing w:after="0" w:line="240" w:lineRule="auto"/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202" w:rsidRDefault="003F7202">
            <w:pPr>
              <w:spacing w:after="0" w:line="240" w:lineRule="auto"/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 w:line="240" w:lineRule="auto"/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 w:line="240" w:lineRule="auto"/>
            </w:pPr>
          </w:p>
        </w:tc>
      </w:tr>
      <w:tr w:rsidR="003F7202" w:rsidTr="006F3DEC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lastRenderedPageBreak/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13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F7202" w:rsidRDefault="003F720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14</w:t>
            </w:r>
          </w:p>
        </w:tc>
      </w:tr>
      <w:tr w:rsidR="00290B9E" w:rsidTr="006F3DEC">
        <w:trPr>
          <w:trHeight w:val="70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801011О.99.0.БВ24ВФ62000</w:t>
            </w:r>
          </w:p>
          <w:p w:rsidR="00290B9E" w:rsidRDefault="00290B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обучающиеся лица за исключением обучающихся с ограниченными возможностями здоровья (ОВЗ) и детей-инвалидов </w:t>
            </w:r>
          </w:p>
          <w:p w:rsidR="00290B9E" w:rsidRDefault="00290B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  <w:p w:rsidR="00290B9E" w:rsidRDefault="00290B9E">
            <w:pPr>
              <w:spacing w:after="0" w:line="240" w:lineRule="auto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До 3 лет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 w:line="240" w:lineRule="auto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90B9E" w:rsidTr="006F3DEC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801011О.99.0.БВ24ВУ42000</w:t>
            </w:r>
          </w:p>
          <w:p w:rsidR="00290B9E" w:rsidRDefault="00290B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обучающиеся лица за исключением обучающихся с ограниченными возможностями здоровья (ОВЗ) и детей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От 3 до 8 лет</w:t>
            </w:r>
          </w:p>
          <w:p w:rsidR="00290B9E" w:rsidRDefault="00290B9E">
            <w:pPr>
              <w:spacing w:after="0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jc w:val="center"/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jc w:val="center"/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 w:line="240" w:lineRule="auto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90B9E" w:rsidTr="006F3DEC">
        <w:trPr>
          <w:trHeight w:val="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r>
              <w:rPr>
                <w:rFonts w:ascii="Calibri" w:hAnsi="Calibri"/>
                <w:color w:val="000000"/>
              </w:rPr>
              <w:t>801011О.99.0.БВ24ВЭ62000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Обучающиеся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lastRenderedPageBreak/>
              <w:t>(ОВЗ)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lastRenderedPageBreak/>
              <w:t xml:space="preserve">От 3 до 8 лет    </w:t>
            </w:r>
          </w:p>
          <w:p w:rsidR="00290B9E" w:rsidRDefault="00290B9E">
            <w:pPr>
              <w:spacing w:after="0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jc w:val="center"/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jc w:val="center"/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 w:line="240" w:lineRule="auto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90B9E" w:rsidRDefault="00290B9E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B50D0" w:rsidRDefault="00DB50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50D0" w:rsidRDefault="001639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Показатели, характеризующие объем муниципальной услуги:</w:t>
      </w:r>
    </w:p>
    <w:p w:rsidR="00DB50D0" w:rsidRDefault="00DB50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08"/>
        <w:gridCol w:w="861"/>
        <w:gridCol w:w="880"/>
        <w:gridCol w:w="941"/>
        <w:gridCol w:w="941"/>
        <w:gridCol w:w="775"/>
        <w:gridCol w:w="1046"/>
        <w:gridCol w:w="863"/>
        <w:gridCol w:w="367"/>
        <w:gridCol w:w="797"/>
        <w:gridCol w:w="665"/>
        <w:gridCol w:w="665"/>
        <w:gridCol w:w="797"/>
        <w:gridCol w:w="665"/>
        <w:gridCol w:w="665"/>
        <w:gridCol w:w="624"/>
        <w:gridCol w:w="46"/>
        <w:gridCol w:w="802"/>
      </w:tblGrid>
      <w:tr w:rsidR="00DB50D0" w:rsidTr="002440E9">
        <w:trPr>
          <w:trHeight w:val="1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Уникальный номер реестровой записи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Показатель объема</w:t>
            </w:r>
          </w:p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Значение показателя объема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br/>
              <w:t>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208C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br/>
              <w:t>платы (цена, тариф)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Допустимые (возможные) отклонения от установленных показателей качества</w:t>
            </w:r>
          </w:p>
        </w:tc>
      </w:tr>
      <w:tr w:rsidR="00FA0445" w:rsidTr="002440E9">
        <w:trPr>
          <w:trHeight w:val="1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A0445" w:rsidRDefault="00FA04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Pr="00FA0445" w:rsidRDefault="00FA0445" w:rsidP="0004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FA044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</w:t>
            </w:r>
          </w:p>
          <w:p w:rsidR="00FA0445" w:rsidRPr="00FA0445" w:rsidRDefault="00FA0445" w:rsidP="000405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044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Категория потребителей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Pr="00FA0445" w:rsidRDefault="00FA0445" w:rsidP="0004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FA044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</w:t>
            </w:r>
          </w:p>
          <w:p w:rsidR="00FA0445" w:rsidRPr="00FA0445" w:rsidRDefault="00FA0445" w:rsidP="000405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044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Возраст </w:t>
            </w:r>
            <w:proofErr w:type="gramStart"/>
            <w:r w:rsidRPr="00FA044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Pr="00FA0445" w:rsidRDefault="00FA0445" w:rsidP="0004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FA044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</w:t>
            </w:r>
          </w:p>
          <w:p w:rsidR="00FA0445" w:rsidRPr="00FA0445" w:rsidRDefault="00FA0445" w:rsidP="000405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044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Виды образовательных программ 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Pr="00FA0445" w:rsidRDefault="00FA0445" w:rsidP="0004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FA044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</w:t>
            </w:r>
          </w:p>
          <w:p w:rsidR="00FA0445" w:rsidRPr="00FA0445" w:rsidRDefault="00FA0445" w:rsidP="0004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4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Pr="00FA0445" w:rsidRDefault="00FA0445" w:rsidP="0004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FA044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</w:t>
            </w:r>
          </w:p>
          <w:p w:rsidR="00FA0445" w:rsidRPr="00FA0445" w:rsidRDefault="00FA0445" w:rsidP="000405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044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____________</w:t>
            </w:r>
          </w:p>
          <w:p w:rsidR="00FA0445" w:rsidRDefault="00FA04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(наименование показателя)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br/>
              <w:t>по ОКЕИ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2018 год</w:t>
            </w:r>
          </w:p>
          <w:p w:rsidR="00FA0445" w:rsidRDefault="00FA04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(очередной финансовый год)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2019 год</w:t>
            </w:r>
          </w:p>
          <w:p w:rsidR="00FA0445" w:rsidRDefault="00FA04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(1-й год планового периода)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2020 год</w:t>
            </w:r>
          </w:p>
          <w:p w:rsidR="00FA0445" w:rsidRDefault="00FA04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(2-й год планового периода)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2018 год</w:t>
            </w:r>
          </w:p>
          <w:p w:rsidR="00FA0445" w:rsidRDefault="00FA04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(очередной финансовый год)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2019 год</w:t>
            </w:r>
          </w:p>
          <w:p w:rsidR="00FA0445" w:rsidRDefault="00FA04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(1-й год планового периода)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2020 год</w:t>
            </w:r>
          </w:p>
          <w:p w:rsidR="00FA0445" w:rsidRDefault="00FA04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(2-й год планового периода)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в процентах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в абсолютных показателях</w:t>
            </w:r>
          </w:p>
        </w:tc>
      </w:tr>
      <w:tr w:rsidR="00B50841" w:rsidTr="002440E9">
        <w:trPr>
          <w:trHeight w:val="1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0841" w:rsidRDefault="00B5084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0841" w:rsidRDefault="00B5084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0841" w:rsidRDefault="00B5084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0841" w:rsidRDefault="00B5084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0841" w:rsidRPr="00B50841" w:rsidRDefault="00B508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0841" w:rsidRDefault="00B5084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0841" w:rsidRDefault="00B5084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(наименование показателя)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код</w:t>
            </w: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0841" w:rsidRDefault="00B50841">
            <w:pPr>
              <w:spacing w:after="0" w:line="240" w:lineRule="auto"/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0841" w:rsidRDefault="00B50841">
            <w:pPr>
              <w:spacing w:after="0" w:line="240" w:lineRule="auto"/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0841" w:rsidRDefault="00B50841">
            <w:pPr>
              <w:spacing w:after="0" w:line="240" w:lineRule="auto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0841" w:rsidRDefault="00B50841">
            <w:pPr>
              <w:spacing w:after="0" w:line="240" w:lineRule="auto"/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0841" w:rsidRDefault="00B50841">
            <w:pPr>
              <w:spacing w:after="0" w:line="240" w:lineRule="auto"/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50841" w:rsidRDefault="00B50841">
            <w:pPr>
              <w:spacing w:after="0" w:line="240" w:lineRule="auto"/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 w:line="240" w:lineRule="auto"/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 w:line="240" w:lineRule="auto"/>
            </w:pPr>
          </w:p>
        </w:tc>
      </w:tr>
      <w:tr w:rsidR="00B50841" w:rsidTr="002440E9">
        <w:trPr>
          <w:trHeight w:val="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Pr="00B50841" w:rsidRDefault="00B508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50841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8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15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50841" w:rsidRDefault="00B508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17</w:t>
            </w:r>
          </w:p>
        </w:tc>
      </w:tr>
      <w:tr w:rsidR="00131C5F" w:rsidTr="002440E9">
        <w:trPr>
          <w:trHeight w:val="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Default="00131C5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801011О.99.0.БВ24ВФ62000</w:t>
            </w:r>
          </w:p>
          <w:p w:rsidR="00131C5F" w:rsidRDefault="00131C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Default="00131C5F" w:rsidP="00D771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обучающиеся лица за исключением обучающихся с ограниченными возможностями здоровья (ОВЗ) и детей-инвалидов </w:t>
            </w:r>
          </w:p>
          <w:p w:rsidR="00131C5F" w:rsidRDefault="00131C5F" w:rsidP="00D7714B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Default="00131C5F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До 3 лет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Pr="00FA0445" w:rsidRDefault="00FA04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445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Pr="00B50841" w:rsidRDefault="0013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84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Default="00131C5F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группа полного дня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Default="00131C5F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обучающихся</w:t>
            </w:r>
            <w:proofErr w:type="gram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Default="00131C5F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человек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Default="00131C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792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Default="00131C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41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Default="00131C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41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Default="00131C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Default="00131C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Default="00131C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Default="00131C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Default="00131C5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31C5F" w:rsidRDefault="00131C5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FA0445" w:rsidTr="002440E9">
        <w:trPr>
          <w:trHeight w:val="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801011О.99.0.БВ24ВУ42000</w:t>
            </w:r>
          </w:p>
          <w:p w:rsidR="00FA0445" w:rsidRDefault="00FA04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 w:rsidP="00D7714B">
            <w:pPr>
              <w:spacing w:after="0" w:line="240" w:lineRule="auto"/>
            </w:pPr>
            <w:r w:rsidRPr="00CE0965">
              <w:rPr>
                <w:rFonts w:ascii="Times New Roman" w:eastAsia="Times New Roman" w:hAnsi="Times New Roman" w:cs="Times New Roman"/>
                <w:spacing w:val="-6"/>
                <w:sz w:val="20"/>
              </w:rPr>
              <w:t>обучающиеся лица за исключением обучающихся с ограниче</w:t>
            </w:r>
            <w:r w:rsidRPr="00CE0965">
              <w:rPr>
                <w:rFonts w:ascii="Times New Roman" w:eastAsia="Times New Roman" w:hAnsi="Times New Roman" w:cs="Times New Roman"/>
                <w:spacing w:val="-6"/>
                <w:sz w:val="20"/>
              </w:rPr>
              <w:lastRenderedPageBreak/>
              <w:t>нными возможностями здоровья (ОВЗ) и детей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lastRenderedPageBreak/>
              <w:t>От 3 до 8 лет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 w:rsidP="00FA0445">
            <w:pPr>
              <w:jc w:val="center"/>
            </w:pPr>
            <w:r w:rsidRPr="00806FAD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 w:rsidP="00A6597B">
            <w:pPr>
              <w:jc w:val="center"/>
            </w:pPr>
            <w:r w:rsidRPr="00F3068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roofErr w:type="gramStart"/>
            <w:r w:rsidRPr="006975FF">
              <w:rPr>
                <w:rFonts w:ascii="Times New Roman" w:eastAsia="Times New Roman" w:hAnsi="Times New Roman" w:cs="Times New Roman"/>
                <w:spacing w:val="-6"/>
                <w:sz w:val="18"/>
              </w:rPr>
              <w:t>группа полного дня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обучающихся</w:t>
            </w:r>
            <w:proofErr w:type="gram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человек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792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191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191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191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</w:tr>
      <w:tr w:rsidR="00FA0445" w:rsidTr="002440E9">
        <w:trPr>
          <w:trHeight w:val="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 w:rsidP="001425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801011О.99.0.БВ24ВЭ62000</w:t>
            </w:r>
          </w:p>
          <w:p w:rsidR="00FA0445" w:rsidRDefault="00FA04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 w:rsidP="00D771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От 3 до 8 лет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 w:rsidP="00FA0445">
            <w:pPr>
              <w:jc w:val="center"/>
            </w:pPr>
            <w:r w:rsidRPr="00806FAD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 w:rsidP="00A6597B">
            <w:pPr>
              <w:jc w:val="center"/>
            </w:pPr>
            <w:r w:rsidRPr="00F3068E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roofErr w:type="gramStart"/>
            <w:r w:rsidRPr="006975FF">
              <w:rPr>
                <w:rFonts w:ascii="Times New Roman" w:eastAsia="Times New Roman" w:hAnsi="Times New Roman" w:cs="Times New Roman"/>
                <w:spacing w:val="-6"/>
                <w:sz w:val="18"/>
              </w:rPr>
              <w:t>группа полного дня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обучающихся</w:t>
            </w:r>
            <w:proofErr w:type="gram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человек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792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30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_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A0445" w:rsidRDefault="00FA044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:rsidR="00DB50D0" w:rsidRDefault="00DB50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470F1" w:rsidRDefault="006470F1" w:rsidP="006470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Нормативные правовые акты (локальные акты), устанавливающие размер платы (цену, тариф) либо порядок его (ее) установления:</w:t>
      </w:r>
      <w:proofErr w:type="gramEnd"/>
    </w:p>
    <w:p w:rsidR="006470F1" w:rsidRDefault="006470F1" w:rsidP="006470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227"/>
        <w:gridCol w:w="2551"/>
        <w:gridCol w:w="1614"/>
        <w:gridCol w:w="2464"/>
        <w:gridCol w:w="4853"/>
      </w:tblGrid>
      <w:tr w:rsidR="006470F1" w:rsidTr="00CA3ED4">
        <w:tc>
          <w:tcPr>
            <w:tcW w:w="14709" w:type="dxa"/>
            <w:gridSpan w:val="5"/>
          </w:tcPr>
          <w:p w:rsidR="006470F1" w:rsidRPr="00BD41AB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6470F1" w:rsidTr="00CA3ED4">
        <w:tc>
          <w:tcPr>
            <w:tcW w:w="3227" w:type="dxa"/>
          </w:tcPr>
          <w:p w:rsidR="006470F1" w:rsidRPr="00BD41AB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551" w:type="dxa"/>
          </w:tcPr>
          <w:p w:rsidR="006470F1" w:rsidRPr="00BD41AB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14" w:type="dxa"/>
          </w:tcPr>
          <w:p w:rsidR="006470F1" w:rsidRPr="00BD41AB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64" w:type="dxa"/>
          </w:tcPr>
          <w:p w:rsidR="006470F1" w:rsidRPr="00BD41AB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853" w:type="dxa"/>
          </w:tcPr>
          <w:p w:rsidR="006470F1" w:rsidRPr="00BD41AB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470F1" w:rsidTr="00CA3ED4">
        <w:tc>
          <w:tcPr>
            <w:tcW w:w="3227" w:type="dxa"/>
          </w:tcPr>
          <w:p w:rsidR="006470F1" w:rsidRPr="00BD41AB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470F1" w:rsidRPr="00BD41AB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6470F1" w:rsidRPr="00BD41AB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6470F1" w:rsidRPr="00BD41AB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6470F1" w:rsidRPr="00BD41AB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0F1" w:rsidTr="00CA3ED4">
        <w:tc>
          <w:tcPr>
            <w:tcW w:w="3227" w:type="dxa"/>
            <w:vAlign w:val="center"/>
          </w:tcPr>
          <w:p w:rsidR="006470F1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6470F1" w:rsidRPr="00BD41AB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70F1" w:rsidRPr="00BD41AB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614" w:type="dxa"/>
            <w:vAlign w:val="center"/>
          </w:tcPr>
          <w:p w:rsidR="006470F1" w:rsidRPr="00BD41AB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64" w:type="dxa"/>
            <w:vAlign w:val="center"/>
          </w:tcPr>
          <w:p w:rsidR="006470F1" w:rsidRPr="00BD41AB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853" w:type="dxa"/>
            <w:vAlign w:val="center"/>
          </w:tcPr>
          <w:p w:rsidR="006470F1" w:rsidRPr="00BD41AB" w:rsidRDefault="006470F1" w:rsidP="00CA3E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6470F1" w:rsidRDefault="006470F1" w:rsidP="0064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470F1" w:rsidRDefault="006470F1" w:rsidP="006470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Порядок оказания муниципальной услуги</w:t>
      </w:r>
    </w:p>
    <w:p w:rsidR="006470F1" w:rsidRDefault="006470F1" w:rsidP="006470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Нормативные правовые акты, регулирующие порядок оказания муниципальной услуги</w:t>
      </w:r>
    </w:p>
    <w:p w:rsidR="006470F1" w:rsidRDefault="006470F1" w:rsidP="00647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Федеральный закон от 29.12.2012 N 273-ФЗ "Об образовании в Российской Федерации", Федеральный закон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закон от 24.06.1999 N 120-ФЗ "Об основах системы профилактики безнадзорности и правонарушений несовершеннолетних", Федеральный закон от 06.10.2003 N 131-ФЗ "Об общих принципах организации местного самоуправления в Российской Федерации".</w:t>
      </w:r>
      <w:proofErr w:type="gramEnd"/>
    </w:p>
    <w:p w:rsidR="006470F1" w:rsidRDefault="006470F1" w:rsidP="00647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70F1" w:rsidRDefault="006470F1" w:rsidP="006470F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Порядок информирования потенциальных потребителей муниципальной услуги:</w:t>
      </w:r>
    </w:p>
    <w:p w:rsidR="006470F1" w:rsidRDefault="006470F1" w:rsidP="006470F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/>
      </w:tblPr>
      <w:tblGrid>
        <w:gridCol w:w="4558"/>
        <w:gridCol w:w="5803"/>
        <w:gridCol w:w="4247"/>
      </w:tblGrid>
      <w:tr w:rsidR="006470F1" w:rsidTr="00CA3ED4">
        <w:trPr>
          <w:trHeight w:val="85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6470F1" w:rsidTr="00CA3ED4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6470F1" w:rsidTr="00CA3ED4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 специальных информационных стендах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адрес официального Интернет-сайта министерства образования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 науки Красноярского края;</w:t>
            </w:r>
          </w:p>
          <w:p w:rsidR="006470F1" w:rsidRDefault="006470F1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 месторасположение, график приема получателей услуг, номера телефонов, адреса Интернет-сайтов и электронной почты Управления образования города Лесосибирска;</w:t>
            </w:r>
          </w:p>
          <w:p w:rsidR="006470F1" w:rsidRDefault="006470F1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месторасположение, график приема получателей услуг, номера телефонов, адреса Интернет-сайтов и электронной почты государственных и муниципальных образовательных учреждений, предоставляющих услугу   и расположенных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 Лесосибирска;</w:t>
            </w:r>
          </w:p>
          <w:p w:rsidR="006470F1" w:rsidRDefault="006470F1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 извлечения из нормативных правовых актов, регламентирующих деятельность по предоставлению муниципальной услуги;</w:t>
            </w:r>
          </w:p>
          <w:p w:rsidR="006470F1" w:rsidRDefault="006470F1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 перечень получателей муниципальной услуги;</w:t>
            </w:r>
          </w:p>
          <w:p w:rsidR="006470F1" w:rsidRDefault="006470F1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 перечень документов и комплектность (достаточность) для предоставления муниципальной услуги;</w:t>
            </w:r>
          </w:p>
          <w:p w:rsidR="006470F1" w:rsidRDefault="006470F1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7. порядок предоставления муниципальной услуги;</w:t>
            </w:r>
          </w:p>
          <w:p w:rsidR="006470F1" w:rsidRDefault="006470F1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 порядок обжалования решений, действий (бездействий) органов и учреждений, участвующих в предоставлении муниципальной услуги, их должностных лиц и работников;</w:t>
            </w:r>
          </w:p>
          <w:p w:rsidR="006470F1" w:rsidRDefault="006470F1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9. основания для отказа в предоставлении муниципальной услуги;</w:t>
            </w:r>
          </w:p>
          <w:p w:rsidR="006470F1" w:rsidRDefault="006470F1" w:rsidP="00CA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 образцы заполнения заявления для получения муниципальной услуги;</w:t>
            </w:r>
          </w:p>
          <w:p w:rsidR="006470F1" w:rsidRDefault="006470F1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По мере необходимости </w:t>
            </w:r>
          </w:p>
        </w:tc>
      </w:tr>
      <w:tr w:rsidR="006470F1" w:rsidTr="00CA3ED4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Средствами телефонной связи и/или письменные обращения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Информация о процедуре предоставления муниципальной услуги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мере необходимости</w:t>
            </w:r>
          </w:p>
        </w:tc>
      </w:tr>
      <w:tr w:rsidR="006470F1" w:rsidTr="00CA3ED4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 Интернет-ресурсах (сайте)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соответствии с утвержденным положением о сайте образовательного учреждения</w:t>
            </w:r>
          </w:p>
        </w:tc>
      </w:tr>
      <w:tr w:rsidR="006470F1" w:rsidTr="00CA3ED4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Средствами массовой информации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470F1" w:rsidRDefault="006470F1" w:rsidP="00CA3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мере необходимости</w:t>
            </w:r>
          </w:p>
        </w:tc>
      </w:tr>
    </w:tbl>
    <w:p w:rsidR="006470F1" w:rsidRDefault="006470F1" w:rsidP="00647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B50D0" w:rsidRDefault="00DB5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50D0" w:rsidRDefault="00DB5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50D0" w:rsidRDefault="0016394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vertAlign w:val="superscript"/>
        </w:rPr>
      </w:pPr>
      <w:r>
        <w:rPr>
          <w:rFonts w:ascii="Times New Roman" w:eastAsia="Times New Roman" w:hAnsi="Times New Roman" w:cs="Times New Roman"/>
          <w:spacing w:val="-6"/>
          <w:sz w:val="28"/>
        </w:rPr>
        <w:t>Часть 2. Прочие сведения о муниципальном задании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/>
      </w:tblPr>
      <w:tblGrid>
        <w:gridCol w:w="4835"/>
        <w:gridCol w:w="2665"/>
        <w:gridCol w:w="2160"/>
        <w:gridCol w:w="1414"/>
        <w:gridCol w:w="1040"/>
        <w:gridCol w:w="2494"/>
      </w:tblGrid>
      <w:tr w:rsidR="00DB50D0">
        <w:trPr>
          <w:trHeight w:val="109"/>
        </w:trPr>
        <w:tc>
          <w:tcPr>
            <w:tcW w:w="97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50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50D0">
        <w:trPr>
          <w:trHeight w:val="99"/>
        </w:trPr>
        <w:tc>
          <w:tcPr>
            <w:tcW w:w="1121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B50D0" w:rsidRDefault="00163943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ликвидация образовательного учреждения (Ст. 61-64 Гражданского кодекса РФ; Ст. 22 ФЗ «Об образовании в Российской Федерации»);</w:t>
            </w:r>
          </w:p>
          <w:p w:rsidR="00DB50D0" w:rsidRDefault="00163943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реорганизация образовательного учреждения (Ст. 57-60 Гражданского кодекса РФ; Ст. 22 ФЗ «Об образовании в Российской Федерации»);</w:t>
            </w:r>
          </w:p>
          <w:p w:rsidR="00DB50D0" w:rsidRDefault="00163943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окончание срока действия лицензии;</w:t>
            </w:r>
          </w:p>
          <w:p w:rsidR="00DB50D0" w:rsidRDefault="00163943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исключение муниципальной услуги (работы) из перечня муниципальных услуг (работ);</w:t>
            </w:r>
          </w:p>
          <w:p w:rsidR="00DB50D0" w:rsidRDefault="00163943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основания, предусмотренные нормативными актами Российской Федерации.</w:t>
            </w:r>
          </w:p>
          <w:p w:rsidR="00DB50D0" w:rsidRDefault="00DB50D0">
            <w:pPr>
              <w:spacing w:after="0" w:line="240" w:lineRule="auto"/>
            </w:pPr>
          </w:p>
        </w:tc>
        <w:tc>
          <w:tcPr>
            <w:tcW w:w="358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50D0">
        <w:trPr>
          <w:trHeight w:val="99"/>
        </w:trPr>
        <w:tc>
          <w:tcPr>
            <w:tcW w:w="12268" w:type="dxa"/>
            <w:gridSpan w:val="5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lastRenderedPageBreak/>
              <w:t>2. Иная информация, необходимая для выполнения (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выполнением) муниципального задания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 </w:t>
            </w:r>
          </w:p>
        </w:tc>
      </w:tr>
      <w:tr w:rsidR="00DB50D0">
        <w:trPr>
          <w:trHeight w:val="99"/>
        </w:trPr>
        <w:tc>
          <w:tcPr>
            <w:tcW w:w="1121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 </w:t>
            </w:r>
          </w:p>
        </w:tc>
        <w:tc>
          <w:tcPr>
            <w:tcW w:w="358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50D0">
        <w:trPr>
          <w:trHeight w:val="99"/>
        </w:trPr>
        <w:tc>
          <w:tcPr>
            <w:tcW w:w="75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3. Порядок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выполнением муниципального задания:</w:t>
            </w:r>
          </w:p>
        </w:tc>
        <w:tc>
          <w:tcPr>
            <w:tcW w:w="720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50D0">
        <w:trPr>
          <w:trHeight w:val="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Форма контроля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Периодичность</w:t>
            </w:r>
          </w:p>
        </w:tc>
        <w:tc>
          <w:tcPr>
            <w:tcW w:w="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B50D0" w:rsidRDefault="00C806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Уполномоченные органы</w:t>
            </w:r>
          </w:p>
        </w:tc>
      </w:tr>
      <w:tr w:rsidR="00DB50D0">
        <w:trPr>
          <w:trHeight w:val="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1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2</w:t>
            </w:r>
          </w:p>
        </w:tc>
        <w:tc>
          <w:tcPr>
            <w:tcW w:w="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B50D0" w:rsidRDefault="00163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3</w:t>
            </w:r>
          </w:p>
        </w:tc>
      </w:tr>
      <w:tr w:rsidR="00DB50D0">
        <w:trPr>
          <w:trHeight w:val="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Финансовый контроль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планом проверок</w:t>
            </w:r>
          </w:p>
        </w:tc>
        <w:tc>
          <w:tcPr>
            <w:tcW w:w="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Финансовое управление администрации города,  Управление образования администрации города</w:t>
            </w:r>
          </w:p>
        </w:tc>
      </w:tr>
      <w:tr w:rsidR="00DB50D0">
        <w:trPr>
          <w:trHeight w:val="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B50D0" w:rsidRDefault="002926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Финансовый муниципальный контроль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планом проверок</w:t>
            </w:r>
          </w:p>
        </w:tc>
        <w:tc>
          <w:tcPr>
            <w:tcW w:w="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Контрольно-счетная палата администрации города</w:t>
            </w:r>
          </w:p>
        </w:tc>
      </w:tr>
      <w:tr w:rsidR="00DB50D0">
        <w:trPr>
          <w:trHeight w:val="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Выездная проверка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планом проверок</w:t>
            </w:r>
          </w:p>
        </w:tc>
        <w:tc>
          <w:tcPr>
            <w:tcW w:w="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Финансовое управление администрации города</w:t>
            </w:r>
          </w:p>
        </w:tc>
      </w:tr>
    </w:tbl>
    <w:p w:rsidR="00DB50D0" w:rsidRDefault="00DB50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50D0" w:rsidRDefault="00DB50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/>
      </w:tblPr>
      <w:tblGrid>
        <w:gridCol w:w="8031"/>
        <w:gridCol w:w="920"/>
        <w:gridCol w:w="761"/>
        <w:gridCol w:w="2522"/>
        <w:gridCol w:w="2374"/>
      </w:tblGrid>
      <w:tr w:rsidR="00DB50D0">
        <w:trPr>
          <w:trHeight w:val="315"/>
        </w:trPr>
        <w:tc>
          <w:tcPr>
            <w:tcW w:w="8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 </w:t>
            </w:r>
          </w:p>
        </w:tc>
      </w:tr>
      <w:tr w:rsidR="00DB50D0">
        <w:trPr>
          <w:trHeight w:val="315"/>
        </w:trPr>
        <w:tc>
          <w:tcPr>
            <w:tcW w:w="980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 ежеквартально</w:t>
            </w:r>
          </w:p>
        </w:tc>
      </w:tr>
      <w:tr w:rsidR="00DB50D0">
        <w:trPr>
          <w:trHeight w:val="315"/>
        </w:trPr>
        <w:tc>
          <w:tcPr>
            <w:tcW w:w="1474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4.2. Сроки представления отчетов о выполнении муниципального задания:</w:t>
            </w:r>
          </w:p>
          <w:p w:rsidR="00DB50D0" w:rsidRDefault="001639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Ежеквартально в срок до 20 числа месяца,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;</w:t>
            </w:r>
          </w:p>
          <w:p w:rsidR="00DB50D0" w:rsidRDefault="001639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Предварительный годовой отчет – не позднее 15 ноября текущего финансового года;</w:t>
            </w:r>
          </w:p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Годовой отчет не позднее 20 января года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. 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</w:tr>
      <w:tr w:rsidR="00DB50D0">
        <w:trPr>
          <w:trHeight w:val="315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 отсутствуют</w:t>
            </w:r>
          </w:p>
        </w:tc>
      </w:tr>
      <w:tr w:rsidR="00DB50D0">
        <w:trPr>
          <w:trHeight w:val="315"/>
        </w:trPr>
        <w:tc>
          <w:tcPr>
            <w:tcW w:w="1236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5. Иная информация, необходимая для исполнения (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исполнением) муниципального задания</w:t>
            </w:r>
          </w:p>
        </w:tc>
        <w:tc>
          <w:tcPr>
            <w:tcW w:w="23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B50D0" w:rsidRDefault="00163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  отсутствуют</w:t>
            </w:r>
          </w:p>
        </w:tc>
      </w:tr>
    </w:tbl>
    <w:p w:rsidR="00DB50D0" w:rsidRDefault="001639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Сведения об имуществе, сданного в аренду с согласия учредителя: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209"/>
        <w:gridCol w:w="3265"/>
        <w:gridCol w:w="3015"/>
        <w:gridCol w:w="2322"/>
        <w:gridCol w:w="2877"/>
      </w:tblGrid>
      <w:tr w:rsidR="00DB50D0">
        <w:trPr>
          <w:trHeight w:val="495"/>
        </w:trPr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0D0" w:rsidRDefault="00163943">
            <w:pPr>
              <w:spacing w:before="280" w:after="2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имущества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0D0" w:rsidRDefault="00163943">
            <w:pPr>
              <w:spacing w:before="280" w:after="2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Характеристики имущества, сданного в аренду: (адрес, площадь и т.д.) </w:t>
            </w:r>
          </w:p>
        </w:tc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0D0" w:rsidRDefault="00163943">
            <w:pPr>
              <w:spacing w:before="280" w:after="2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 аренды </w:t>
            </w:r>
          </w:p>
        </w:tc>
      </w:tr>
      <w:tr w:rsidR="00DB50D0">
        <w:trPr>
          <w:trHeight w:val="465"/>
        </w:trPr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D0" w:rsidRDefault="00DB50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0D0" w:rsidRDefault="00163943">
            <w:pPr>
              <w:spacing w:before="280" w:after="2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начала договора</w:t>
            </w:r>
          </w:p>
        </w:tc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0D0" w:rsidRDefault="00163943">
            <w:pPr>
              <w:spacing w:before="280" w:after="2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окончания договора </w:t>
            </w:r>
          </w:p>
        </w:tc>
      </w:tr>
      <w:tr w:rsidR="00DB50D0">
        <w:trPr>
          <w:trHeight w:val="1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0D0" w:rsidRDefault="00DB50D0">
            <w:pPr>
              <w:spacing w:before="280" w:after="2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0D0" w:rsidRDefault="00DB50D0">
            <w:pPr>
              <w:spacing w:before="280" w:after="2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0D0" w:rsidRDefault="00DB50D0">
            <w:pPr>
              <w:spacing w:before="280" w:after="28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0D0" w:rsidRDefault="00DB50D0">
            <w:pPr>
              <w:spacing w:before="280" w:after="28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B50D0" w:rsidRDefault="00163943" w:rsidP="00373C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sectPr w:rsidR="00DB50D0" w:rsidSect="00F10F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F7342"/>
    <w:multiLevelType w:val="multilevel"/>
    <w:tmpl w:val="53E4C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0D0"/>
    <w:rsid w:val="000057A3"/>
    <w:rsid w:val="00007699"/>
    <w:rsid w:val="00024D10"/>
    <w:rsid w:val="00067ED9"/>
    <w:rsid w:val="000C63F0"/>
    <w:rsid w:val="001208CB"/>
    <w:rsid w:val="0013167C"/>
    <w:rsid w:val="00131C5F"/>
    <w:rsid w:val="00136476"/>
    <w:rsid w:val="00142583"/>
    <w:rsid w:val="00163943"/>
    <w:rsid w:val="001724E1"/>
    <w:rsid w:val="001F0690"/>
    <w:rsid w:val="001F448B"/>
    <w:rsid w:val="002440E9"/>
    <w:rsid w:val="00290B9E"/>
    <w:rsid w:val="002926A5"/>
    <w:rsid w:val="002E543C"/>
    <w:rsid w:val="00373CE5"/>
    <w:rsid w:val="003F7202"/>
    <w:rsid w:val="004053D5"/>
    <w:rsid w:val="00440DB6"/>
    <w:rsid w:val="004951B1"/>
    <w:rsid w:val="00510078"/>
    <w:rsid w:val="00555F06"/>
    <w:rsid w:val="00603830"/>
    <w:rsid w:val="006470F1"/>
    <w:rsid w:val="006F3DEC"/>
    <w:rsid w:val="00776F13"/>
    <w:rsid w:val="007870E1"/>
    <w:rsid w:val="0079287E"/>
    <w:rsid w:val="007B298B"/>
    <w:rsid w:val="00825A6F"/>
    <w:rsid w:val="00871F3C"/>
    <w:rsid w:val="008B2419"/>
    <w:rsid w:val="008F633C"/>
    <w:rsid w:val="009544C7"/>
    <w:rsid w:val="00957A2C"/>
    <w:rsid w:val="009900F0"/>
    <w:rsid w:val="00A54C98"/>
    <w:rsid w:val="00A6597B"/>
    <w:rsid w:val="00AC1F14"/>
    <w:rsid w:val="00B50841"/>
    <w:rsid w:val="00B86371"/>
    <w:rsid w:val="00B90B6E"/>
    <w:rsid w:val="00C806F6"/>
    <w:rsid w:val="00CD4DA3"/>
    <w:rsid w:val="00CF2725"/>
    <w:rsid w:val="00D244E3"/>
    <w:rsid w:val="00D540C8"/>
    <w:rsid w:val="00D92122"/>
    <w:rsid w:val="00DB50D0"/>
    <w:rsid w:val="00E32A4C"/>
    <w:rsid w:val="00E619AF"/>
    <w:rsid w:val="00E74B8E"/>
    <w:rsid w:val="00EA35B3"/>
    <w:rsid w:val="00EB6AA6"/>
    <w:rsid w:val="00F10F1B"/>
    <w:rsid w:val="00F14052"/>
    <w:rsid w:val="00F43929"/>
    <w:rsid w:val="00FA0445"/>
    <w:rsid w:val="00FC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50E30-3429-47FA-9604-8A02D4B7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47</cp:revision>
  <dcterms:created xsi:type="dcterms:W3CDTF">2018-01-23T02:48:00Z</dcterms:created>
  <dcterms:modified xsi:type="dcterms:W3CDTF">2018-01-30T08:02:00Z</dcterms:modified>
</cp:coreProperties>
</file>